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B84B" w14:textId="2982CD34" w:rsidR="002B715A" w:rsidRPr="00714728" w:rsidRDefault="002B715A" w:rsidP="002B715A">
      <w:pPr>
        <w:pStyle w:val="a5"/>
        <w:pBdr>
          <w:bottom w:val="none" w:sz="0" w:space="0" w:color="auto"/>
        </w:pBdr>
        <w:spacing w:before="8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714728">
        <w:rPr>
          <w:rFonts w:ascii="Times New Roman" w:hAnsi="Times New Roman" w:cs="Times New Roman"/>
          <w:b/>
          <w:color w:val="auto"/>
          <w:sz w:val="32"/>
          <w:szCs w:val="32"/>
        </w:rPr>
        <w:t>Информация о выплате дивидендов</w:t>
      </w:r>
      <w:r w:rsidR="00714728">
        <w:rPr>
          <w:rFonts w:ascii="Times New Roman" w:hAnsi="Times New Roman" w:cs="Times New Roman"/>
          <w:b/>
          <w:color w:val="auto"/>
          <w:sz w:val="32"/>
          <w:szCs w:val="32"/>
        </w:rPr>
        <w:t xml:space="preserve"> за 202</w:t>
      </w:r>
      <w:r w:rsidR="000C2092">
        <w:rPr>
          <w:rFonts w:ascii="Times New Roman" w:hAnsi="Times New Roman" w:cs="Times New Roman"/>
          <w:b/>
          <w:color w:val="auto"/>
          <w:sz w:val="32"/>
          <w:szCs w:val="32"/>
        </w:rPr>
        <w:t>5</w:t>
      </w:r>
      <w:r w:rsidR="00714728">
        <w:rPr>
          <w:rFonts w:ascii="Times New Roman" w:hAnsi="Times New Roman" w:cs="Times New Roman"/>
          <w:b/>
          <w:color w:val="auto"/>
          <w:sz w:val="32"/>
          <w:szCs w:val="32"/>
        </w:rPr>
        <w:t xml:space="preserve"> год</w:t>
      </w:r>
    </w:p>
    <w:p w14:paraId="1040F53C" w14:textId="77777777" w:rsidR="002B715A" w:rsidRDefault="002B715A" w:rsidP="002B715A">
      <w:pPr>
        <w:pStyle w:val="a5"/>
        <w:pBdr>
          <w:bottom w:val="none" w:sz="0" w:space="0" w:color="auto"/>
        </w:pBdr>
        <w:spacing w:after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14728">
        <w:rPr>
          <w:rFonts w:ascii="Times New Roman" w:hAnsi="Times New Roman" w:cs="Times New Roman"/>
          <w:b/>
          <w:color w:val="auto"/>
          <w:sz w:val="22"/>
          <w:szCs w:val="22"/>
        </w:rPr>
        <w:t xml:space="preserve">Открытое акционерное общество «Гроднорайагросервис» Гродненский район, </w:t>
      </w:r>
      <w:proofErr w:type="spellStart"/>
      <w:r w:rsidRPr="00714728">
        <w:rPr>
          <w:rFonts w:ascii="Times New Roman" w:hAnsi="Times New Roman" w:cs="Times New Roman"/>
          <w:b/>
          <w:color w:val="auto"/>
          <w:sz w:val="22"/>
          <w:szCs w:val="22"/>
        </w:rPr>
        <w:t>ст.Аульс</w:t>
      </w:r>
      <w:proofErr w:type="spellEnd"/>
      <w:r w:rsidRPr="00714728">
        <w:rPr>
          <w:rFonts w:ascii="Times New Roman" w:hAnsi="Times New Roman" w:cs="Times New Roman"/>
          <w:b/>
          <w:color w:val="auto"/>
          <w:sz w:val="22"/>
          <w:szCs w:val="22"/>
        </w:rPr>
        <w:t>, УНП 500030462</w:t>
      </w:r>
    </w:p>
    <w:p w14:paraId="270CA610" w14:textId="77777777" w:rsidR="00714728" w:rsidRPr="00714728" w:rsidRDefault="00714728" w:rsidP="00714728"/>
    <w:p w14:paraId="2B4B6E2F" w14:textId="23630DE3" w:rsidR="002B715A" w:rsidRPr="00714728" w:rsidRDefault="002B715A" w:rsidP="00714728">
      <w:pPr>
        <w:pStyle w:val="a5"/>
        <w:pBdr>
          <w:bottom w:val="none" w:sz="0" w:space="0" w:color="auto"/>
        </w:pBdr>
        <w:spacing w:after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14728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0C2092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714728">
        <w:rPr>
          <w:rFonts w:ascii="Times New Roman" w:hAnsi="Times New Roman" w:cs="Times New Roman"/>
          <w:color w:val="auto"/>
          <w:sz w:val="26"/>
          <w:szCs w:val="26"/>
        </w:rPr>
        <w:t>.03.202</w:t>
      </w:r>
      <w:r w:rsidR="000C2092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714728">
        <w:rPr>
          <w:rFonts w:ascii="Times New Roman" w:hAnsi="Times New Roman" w:cs="Times New Roman"/>
          <w:color w:val="auto"/>
          <w:sz w:val="26"/>
          <w:szCs w:val="26"/>
        </w:rPr>
        <w:t xml:space="preserve"> общим собранием акционеров ОАО «Гроднорайагросервис» принято решение</w:t>
      </w:r>
      <w:r w:rsidR="00714728" w:rsidRPr="0071472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714728">
        <w:rPr>
          <w:rFonts w:ascii="Times New Roman" w:hAnsi="Times New Roman" w:cs="Times New Roman"/>
          <w:color w:val="auto"/>
          <w:sz w:val="26"/>
          <w:szCs w:val="26"/>
        </w:rPr>
        <w:t>по итогам 202</w:t>
      </w:r>
      <w:r w:rsidR="000C2092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714728">
        <w:rPr>
          <w:rFonts w:ascii="Times New Roman" w:hAnsi="Times New Roman" w:cs="Times New Roman"/>
          <w:color w:val="auto"/>
          <w:sz w:val="26"/>
          <w:szCs w:val="26"/>
        </w:rPr>
        <w:t xml:space="preserve"> года дивиденды не начислять.</w:t>
      </w:r>
    </w:p>
    <w:p w14:paraId="07CEC7A9" w14:textId="77777777" w:rsidR="004916A5" w:rsidRDefault="004916A5" w:rsidP="00737E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CE55EB" w14:textId="77777777" w:rsidR="004916A5" w:rsidRDefault="004916A5" w:rsidP="00737E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C2E2B3" w14:textId="77777777" w:rsidR="004916A5" w:rsidRDefault="004916A5" w:rsidP="00737E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7FCE10" w14:textId="77777777" w:rsidR="004916A5" w:rsidRDefault="004916A5" w:rsidP="00737E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10F7E7" w14:textId="77777777" w:rsidR="004916A5" w:rsidRDefault="004916A5" w:rsidP="00737E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034CB0" w14:textId="77777777" w:rsidR="004916A5" w:rsidRDefault="004916A5" w:rsidP="00737E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A1A167" w14:textId="77777777" w:rsidR="004916A5" w:rsidRPr="00737E52" w:rsidRDefault="004916A5" w:rsidP="00737E5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916A5" w:rsidRPr="00737E52" w:rsidSect="00751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E52"/>
    <w:rsid w:val="000C2092"/>
    <w:rsid w:val="001747E6"/>
    <w:rsid w:val="002A1ABD"/>
    <w:rsid w:val="002B715A"/>
    <w:rsid w:val="002F47F5"/>
    <w:rsid w:val="00380D0E"/>
    <w:rsid w:val="004916A5"/>
    <w:rsid w:val="004F5F38"/>
    <w:rsid w:val="00675790"/>
    <w:rsid w:val="006B58B5"/>
    <w:rsid w:val="00714728"/>
    <w:rsid w:val="00737E52"/>
    <w:rsid w:val="00751972"/>
    <w:rsid w:val="00832B01"/>
    <w:rsid w:val="008F3B2F"/>
    <w:rsid w:val="00A820BB"/>
    <w:rsid w:val="00C244FF"/>
    <w:rsid w:val="00CB6CA9"/>
    <w:rsid w:val="00E37525"/>
    <w:rsid w:val="00F7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2F8C"/>
  <w15:docId w15:val="{0B8D89D1-CD72-40DF-88A5-50787BEE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latinoLinotype14pt">
    <w:name w:val="Основной текст + Palatino Linotype;14 pt"/>
    <w:rsid w:val="00737E52"/>
    <w:rPr>
      <w:rFonts w:ascii="Palatino Linotype" w:eastAsia="Palatino Linotype" w:hAnsi="Palatino Linotype" w:cs="Palatino Linotype"/>
      <w:spacing w:val="-5"/>
      <w:sz w:val="26"/>
      <w:szCs w:val="26"/>
      <w:shd w:val="clear" w:color="auto" w:fill="FFFFFF"/>
    </w:rPr>
  </w:style>
  <w:style w:type="paragraph" w:styleId="a4">
    <w:name w:val="List Paragraph"/>
    <w:basedOn w:val="a"/>
    <w:uiPriority w:val="34"/>
    <w:qFormat/>
    <w:rsid w:val="00751972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832B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832B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No Spacing"/>
    <w:uiPriority w:val="1"/>
    <w:qFormat/>
    <w:rsid w:val="002B715A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HORIBA</dc:creator>
  <cp:lastModifiedBy>Пользователь</cp:lastModifiedBy>
  <cp:revision>2</cp:revision>
  <dcterms:created xsi:type="dcterms:W3CDTF">2026-03-27T08:32:00Z</dcterms:created>
  <dcterms:modified xsi:type="dcterms:W3CDTF">2026-03-27T08:32:00Z</dcterms:modified>
</cp:coreProperties>
</file>